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8" w:rsidRPr="0084423E" w:rsidRDefault="00335D58" w:rsidP="00335D58">
      <w:pPr>
        <w:pStyle w:val="Heading3"/>
        <w:rPr>
          <w:szCs w:val="24"/>
        </w:rPr>
      </w:pPr>
      <w:bookmarkStart w:id="0" w:name="_Toc438137980"/>
      <w:bookmarkStart w:id="1" w:name="_Toc172483"/>
      <w:r w:rsidRPr="0084423E">
        <w:rPr>
          <w:szCs w:val="24"/>
        </w:rPr>
        <w:t>Purpose</w:t>
      </w:r>
      <w:bookmarkEnd w:id="0"/>
      <w:bookmarkEnd w:id="1"/>
    </w:p>
    <w:p w:rsidR="00335D58" w:rsidRDefault="00335D58" w:rsidP="00335D58">
      <w:pPr>
        <w:rPr>
          <w:sz w:val="24"/>
          <w:szCs w:val="24"/>
        </w:rPr>
      </w:pPr>
      <w:r>
        <w:rPr>
          <w:sz w:val="24"/>
          <w:szCs w:val="24"/>
        </w:rPr>
        <w:t>The purpos</w:t>
      </w:r>
      <w:r>
        <w:rPr>
          <w:sz w:val="24"/>
          <w:szCs w:val="24"/>
        </w:rPr>
        <w:t>e of creating this document to do undo accounting and process with correct details</w:t>
      </w:r>
    </w:p>
    <w:p w:rsidR="00335D58" w:rsidRDefault="00335D58" w:rsidP="00335D58">
      <w:pPr>
        <w:rPr>
          <w:sz w:val="24"/>
          <w:szCs w:val="24"/>
        </w:rPr>
      </w:pPr>
    </w:p>
    <w:p w:rsidR="00335D58" w:rsidRDefault="00335D58" w:rsidP="00335D58">
      <w:pPr>
        <w:rPr>
          <w:sz w:val="24"/>
          <w:szCs w:val="24"/>
        </w:rPr>
      </w:pPr>
    </w:p>
    <w:p w:rsidR="00335D58" w:rsidRPr="00335D58" w:rsidRDefault="00335D58" w:rsidP="00335D58">
      <w:pPr>
        <w:rPr>
          <w:sz w:val="24"/>
          <w:szCs w:val="24"/>
        </w:rPr>
      </w:pPr>
      <w:r w:rsidRPr="00335D58">
        <w:rPr>
          <w:sz w:val="24"/>
          <w:szCs w:val="24"/>
        </w:rPr>
        <w:t>To achieve this we need to follow the below steps:</w:t>
      </w:r>
    </w:p>
    <w:p w:rsidR="00335D58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</w:p>
    <w:p w:rsidR="00335D58" w:rsidRPr="00335D58" w:rsidRDefault="00335D58" w:rsidP="00335D58">
      <w:pPr>
        <w:pStyle w:val="ListParagraph"/>
        <w:numPr>
          <w:ilvl w:val="0"/>
          <w:numId w:val="1"/>
        </w:numPr>
        <w:rPr>
          <w:rFonts w:ascii="Tahoma" w:hAnsi="Tahoma" w:cs="Tahoma"/>
          <w:shd w:val="clear" w:color="auto" w:fill="FAFAFA"/>
        </w:rPr>
      </w:pPr>
      <w:r w:rsidRPr="00335D58">
        <w:rPr>
          <w:rFonts w:ascii="Tahoma" w:hAnsi="Tahoma" w:cs="Tahoma"/>
          <w:shd w:val="clear" w:color="auto" w:fill="FAFAFA"/>
        </w:rPr>
        <w:t>Create the following profile options at user level: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AP_SHBYIV_ENABLE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AP_SHBYIV_UNDO_INVOICE_ACCOUNTING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AP_SHBYIV_UNDO_INVOICE_DATE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Setup and Maintenance -&gt; Manage Profile Options -&gt; New -&gt;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Create Profile Option as: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Option Code: AP_SHBYIV_ENABLE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Display Name: AP_SHBYIV_ENABLE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Application: Payables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Module: Invoices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Description: Self Healing Profile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Start Date: (date in past preferable)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Create Profile Option as: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Option Code: AP_SHBYIV_UNDO_INVOICE_ACCOUNTING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Display Name: AP_SHBYIV_UNDO_INVOICE_ACCOUNTING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Application: Payables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Module: Invoices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Description: Self Healing Profile Invoice Undo Accounting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Start Date: (date in past preferable)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Create Profile Option as: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Option Code: AP_SHBYIV_UNDO_INVOICE_DATE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Profile Display Name: AP_SHBYIV_UNDO_INVOICE_DATE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Application: Payables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Module: Invoices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Description: Self Healing Profile Invoice Undo Accounting 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Start Date: (date in past preferable)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Save and close.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2. Profile Option Levels for both profile options: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- User level: Enable and Updateable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3. Save and close.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4. Navigate to: Setup and Maintenance -&gt; Manage Administrator Profile Values,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to set the profile option values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lastRenderedPageBreak/>
        <w:t>Search for Profile Option Code: AP_SHBYIV_ENABLE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Set Profile Values at: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* Profile Level = User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* Profile Value = 'Y'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Search for Profile Option Code: AP_SHBYIV_UNDO_INVOICE_ACCOUNTING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Set Profile Values at: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* Profile Level = User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 xml:space="preserve">* </w:t>
      </w:r>
      <w:r>
        <w:rPr>
          <w:rFonts w:ascii="Tahoma" w:hAnsi="Tahoma" w:cs="Tahoma"/>
          <w:shd w:val="clear" w:color="auto" w:fill="FAFAFA"/>
        </w:rPr>
        <w:t>Profile Value = &lt;invoice id&gt;</w:t>
      </w:r>
      <w:bookmarkStart w:id="2" w:name="_GoBack"/>
      <w:bookmarkEnd w:id="2"/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Search for Profile Option Code: AP_SHBYIV_UNDO_INVOICE_DATE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Set Profile Values at: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* Profile Level = User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* Profile Value = (This date should be in open period in the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format 'MM/DD/YYYY') . This date will be used to update the accounting 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of the invoice. If customer chooses to reopen the period then they can use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the existing accounting date for this profile value otherwise provide a date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in the current open period.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Save and close.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Logout and relogin with the user for which profile option is been set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5. Validate the invoice by running invoice validation ESS job passing Invoice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Num: InvNrXXXX as Input Parameter. This will undo account the Invoice.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6. Check the accounting status , it should be unaccounted. Once it is unaccounted set profile options back to N</w:t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</w:rPr>
        <w:br/>
      </w:r>
      <w:r w:rsidRPr="00335D58">
        <w:rPr>
          <w:rFonts w:ascii="Tahoma" w:hAnsi="Tahoma" w:cs="Tahoma"/>
          <w:shd w:val="clear" w:color="auto" w:fill="FAFAFA"/>
        </w:rPr>
        <w:t>7. Then run the accounting for invoice again and check the report later if still invoice is visible</w:t>
      </w:r>
    </w:p>
    <w:p w:rsidR="00335D58" w:rsidRPr="00335D58" w:rsidRDefault="00335D58" w:rsidP="00335D58"/>
    <w:p w:rsidR="00335D58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  <w:r w:rsidRPr="002C7951">
        <w:rPr>
          <w:noProof/>
          <w:szCs w:val="24"/>
          <w:lang w:val="en-IN" w:eastAsia="en-IN"/>
        </w:rPr>
        <w:drawing>
          <wp:inline distT="0" distB="0" distL="0" distR="0" wp14:anchorId="66F5A128" wp14:editId="78346B52">
            <wp:extent cx="6858000" cy="305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D58" w:rsidRPr="002C7951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  <w:r w:rsidRPr="002C7951">
        <w:rPr>
          <w:noProof/>
          <w:szCs w:val="24"/>
          <w:lang w:val="en-IN" w:eastAsia="en-IN"/>
        </w:rPr>
        <w:lastRenderedPageBreak/>
        <w:drawing>
          <wp:inline distT="0" distB="0" distL="0" distR="0" wp14:anchorId="0E06294B" wp14:editId="1D6AE981">
            <wp:extent cx="6858000" cy="312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D58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</w:p>
    <w:p w:rsidR="00335D58" w:rsidRDefault="00335D58" w:rsidP="00335D58">
      <w:pPr>
        <w:rPr>
          <w:szCs w:val="24"/>
        </w:rPr>
      </w:pPr>
    </w:p>
    <w:p w:rsidR="00335D58" w:rsidRPr="0084423E" w:rsidRDefault="00335D58" w:rsidP="00335D58">
      <w:pPr>
        <w:rPr>
          <w:sz w:val="24"/>
          <w:szCs w:val="24"/>
        </w:rPr>
      </w:pPr>
    </w:p>
    <w:p w:rsidR="00D93D7D" w:rsidRDefault="00D93D7D"/>
    <w:p w:rsidR="00335D58" w:rsidRDefault="00335D58"/>
    <w:p w:rsidR="00335D58" w:rsidRDefault="00335D58"/>
    <w:sectPr w:rsidR="00335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79CE"/>
    <w:multiLevelType w:val="hybridMultilevel"/>
    <w:tmpl w:val="F7E81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58"/>
    <w:rsid w:val="00335D58"/>
    <w:rsid w:val="00D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A0C1"/>
  <w15:chartTrackingRefBased/>
  <w15:docId w15:val="{F9165055-5F8C-4430-BB49-EA363F5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5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Heading3">
    <w:name w:val="heading 3"/>
    <w:basedOn w:val="BodyText"/>
    <w:next w:val="BodyText"/>
    <w:link w:val="Heading3Char"/>
    <w:qFormat/>
    <w:rsid w:val="00335D58"/>
    <w:pPr>
      <w:keepNext/>
      <w:keepLines/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58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35D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D58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3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2157</Characters>
  <Application>Microsoft Office Word</Application>
  <DocSecurity>0</DocSecurity>
  <Lines>17</Lines>
  <Paragraphs>5</Paragraphs>
  <ScaleCrop>false</ScaleCrop>
  <Company>Iron Mountain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Paturi, Saikumar</dc:creator>
  <cp:keywords/>
  <dc:description/>
  <cp:lastModifiedBy>Paturi, Saikumar</cp:lastModifiedBy>
  <cp:revision>1</cp:revision>
  <dcterms:created xsi:type="dcterms:W3CDTF">2024-01-12T00:52:00Z</dcterms:created>
  <dcterms:modified xsi:type="dcterms:W3CDTF">2024-01-12T00:55:00Z</dcterms:modified>
</cp:coreProperties>
</file>