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A8" w:rsidRPr="00342B17" w:rsidRDefault="00DA0A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676FD" w:rsidRPr="00DA0ABB" w:rsidRDefault="00DA0ABB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4"/>
          <w:szCs w:val="24"/>
        </w:rPr>
        <w:t xml:space="preserve">                                          </w:t>
      </w:r>
      <w:r w:rsidRPr="00DA0ABB">
        <w:rPr>
          <w:rFonts w:cstheme="minorHAnsi"/>
          <w:b/>
          <w:sz w:val="36"/>
          <w:szCs w:val="36"/>
        </w:rPr>
        <w:t>Broad access in oracle cloud</w:t>
      </w:r>
    </w:p>
    <w:p w:rsidR="002676FD" w:rsidRPr="00342B17" w:rsidRDefault="002676FD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  <w:lang w:val="en-IN"/>
        </w:rPr>
        <w:t>Introduction/ Issue: </w:t>
      </w:r>
    </w:p>
    <w:p w:rsidR="002676FD" w:rsidRPr="00342B17" w:rsidRDefault="002676FD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We getting multiple business unit’s access below duty roles In Oracle cloud.</w:t>
      </w:r>
    </w:p>
    <w:p w:rsidR="002676FD" w:rsidRPr="00342B17" w:rsidRDefault="002676FD">
      <w:pPr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  <w:lang w:val="en-IN"/>
        </w:rPr>
      </w:pPr>
    </w:p>
    <w:p w:rsidR="002676FD" w:rsidRPr="00342B17" w:rsidRDefault="002676FD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  <w:lang w:val="en-IN"/>
        </w:rPr>
        <w:t>Why we need to do</w:t>
      </w: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2676FD" w:rsidRPr="00342B17" w:rsidRDefault="002676FD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sz w:val="24"/>
          <w:szCs w:val="24"/>
        </w:rPr>
        <w:t>We noticed that when added the "Cash Manager" Role to a specific user, the user get full access to all organization in the Account Payable modules whiteout any security.</w:t>
      </w:r>
      <w:r w:rsidRPr="00342B17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342B17">
        <w:rPr>
          <w:rStyle w:val="eop"/>
          <w:rFonts w:cstheme="minorHAnsi"/>
          <w:color w:val="000000"/>
          <w:sz w:val="24"/>
          <w:szCs w:val="24"/>
        </w:rPr>
        <w:t>We need to remove the below custom role and user can view only their data access BU.</w:t>
      </w: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2676FD" w:rsidRPr="00342B17" w:rsidRDefault="002676FD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</w:p>
    <w:p w:rsidR="002676FD" w:rsidRPr="00342B17" w:rsidRDefault="002676FD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  <w:t>Duty roles</w:t>
      </w:r>
    </w:p>
    <w:p w:rsidR="002676FD" w:rsidRPr="00342B17" w:rsidRDefault="002676FD" w:rsidP="002676FD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Bank Statement and Reconciliation Custom</w:t>
      </w:r>
    </w:p>
    <w:p w:rsidR="002676FD" w:rsidRPr="00342B17" w:rsidRDefault="002676FD" w:rsidP="002676FD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Cash Positioning and Forecasting Management Custom</w:t>
      </w:r>
    </w:p>
    <w:p w:rsidR="002676FD" w:rsidRPr="00342B17" w:rsidRDefault="002676FD" w:rsidP="002676FD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Payables Invoice Import Submission Duty role</w:t>
      </w:r>
    </w:p>
    <w:p w:rsidR="002676FD" w:rsidRPr="00342B17" w:rsidRDefault="002676FD" w:rsidP="002676FD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</w:p>
    <w:p w:rsidR="002676FD" w:rsidRPr="00342B17" w:rsidRDefault="002676FD" w:rsidP="002676FD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  <w:t>Impacted roles in oracle cloud</w:t>
      </w:r>
    </w:p>
    <w:p w:rsidR="002676FD" w:rsidRPr="00342B17" w:rsidRDefault="002676FD" w:rsidP="002676FD">
      <w:pPr>
        <w:pStyle w:val="ListParagraph"/>
        <w:numPr>
          <w:ilvl w:val="0"/>
          <w:numId w:val="2"/>
        </w:num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Cash Management</w:t>
      </w:r>
    </w:p>
    <w:p w:rsidR="002676FD" w:rsidRPr="00342B17" w:rsidRDefault="002676FD" w:rsidP="002676FD">
      <w:pPr>
        <w:pStyle w:val="ListParagraph"/>
        <w:numPr>
          <w:ilvl w:val="0"/>
          <w:numId w:val="2"/>
        </w:num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Expense Audit Manager </w:t>
      </w:r>
    </w:p>
    <w:p w:rsidR="002676FD" w:rsidRPr="00342B17" w:rsidRDefault="002676FD" w:rsidP="002676FD">
      <w:pPr>
        <w:pStyle w:val="ListParagraph"/>
        <w:numPr>
          <w:ilvl w:val="0"/>
          <w:numId w:val="2"/>
        </w:num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Expense Audit</w:t>
      </w:r>
    </w:p>
    <w:p w:rsidR="002676FD" w:rsidRPr="00342B17" w:rsidRDefault="002676FD" w:rsidP="002676FD">
      <w:pPr>
        <w:pStyle w:val="ListParagraph"/>
        <w:numPr>
          <w:ilvl w:val="0"/>
          <w:numId w:val="2"/>
        </w:num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Application Implementation Consultant</w:t>
      </w:r>
    </w:p>
    <w:p w:rsidR="002676FD" w:rsidRPr="00342B17" w:rsidRDefault="002676FD" w:rsidP="002676FD">
      <w:pPr>
        <w:pStyle w:val="ListParagraph"/>
        <w:numPr>
          <w:ilvl w:val="0"/>
          <w:numId w:val="2"/>
        </w:num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Supplier Customer Service Representative</w:t>
      </w:r>
    </w:p>
    <w:p w:rsidR="002676FD" w:rsidRPr="00342B17" w:rsidRDefault="002676FD" w:rsidP="002676FD">
      <w:pPr>
        <w:pStyle w:val="ListParagraph"/>
        <w:numPr>
          <w:ilvl w:val="0"/>
          <w:numId w:val="2"/>
        </w:num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Procurement Application Administrator</w:t>
      </w:r>
    </w:p>
    <w:p w:rsidR="002676FD" w:rsidRPr="00342B17" w:rsidRDefault="002676FD" w:rsidP="002676FD">
      <w:pPr>
        <w:pStyle w:val="ListParagraph"/>
        <w:numPr>
          <w:ilvl w:val="0"/>
          <w:numId w:val="2"/>
        </w:num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Corporate Card Administrator</w:t>
      </w:r>
    </w:p>
    <w:p w:rsidR="00AF55F5" w:rsidRPr="00342B17" w:rsidRDefault="00AF55F5" w:rsidP="00AF55F5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</w:p>
    <w:p w:rsidR="00AF55F5" w:rsidRPr="00342B17" w:rsidRDefault="00AF55F5" w:rsidP="00AF55F5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</w:p>
    <w:p w:rsidR="00AF55F5" w:rsidRPr="00342B17" w:rsidRDefault="00AF55F5" w:rsidP="00AF55F5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</w:p>
    <w:p w:rsidR="00AF55F5" w:rsidRPr="00342B17" w:rsidRDefault="00AF55F5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  <w:t>Steps to remove the duty role which are assigned to the roles</w:t>
      </w:r>
    </w:p>
    <w:p w:rsidR="00AF55F5" w:rsidRPr="00342B17" w:rsidRDefault="00AF55F5" w:rsidP="00AF55F5">
      <w:pPr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</w:pPr>
      <w:r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t xml:space="preserve">Navigate to Tools </w:t>
      </w:r>
      <w:r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sym w:font="Wingdings" w:char="F0E0"/>
      </w:r>
      <w:r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t xml:space="preserve"> Security Console</w:t>
      </w:r>
    </w:p>
    <w:p w:rsidR="00AF55F5" w:rsidRPr="00342B17" w:rsidRDefault="00AF55F5" w:rsidP="00AF55F5">
      <w:pP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lastRenderedPageBreak/>
        <w:t>Roles section</w:t>
      </w:r>
      <w:r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sym w:font="Wingdings" w:char="F0E0"/>
      </w:r>
      <w:r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t xml:space="preserve"> Open the role like Expense manager</w:t>
      </w:r>
      <w:r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sym w:font="Wingdings" w:char="F0E0"/>
      </w:r>
      <w:r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t xml:space="preserve"> </w:t>
      </w:r>
      <w:r w:rsidR="003C7AF8"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t xml:space="preserve">open duty role hierarchy </w:t>
      </w:r>
      <w:r w:rsidR="003C7AF8"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sym w:font="Wingdings" w:char="F0E0"/>
      </w:r>
      <w:r w:rsidR="003C7AF8"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t xml:space="preserve"> search the duty role name</w:t>
      </w:r>
      <w:r w:rsidR="003C7AF8"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sym w:font="Wingdings" w:char="F0E0"/>
      </w:r>
      <w:r w:rsidR="003C7AF8" w:rsidRPr="00342B17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en-IN"/>
        </w:rPr>
        <w:t xml:space="preserve"> </w:t>
      </w: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Bank Statement and Reconciliation</w:t>
      </w: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sym w:font="Wingdings" w:char="F0E0"/>
      </w:r>
      <w:r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C7AF8"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remove the duty role in section</w:t>
      </w:r>
      <w:r w:rsidR="003C7AF8"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sym w:font="Wingdings" w:char="F0E0"/>
      </w:r>
      <w:r w:rsidR="003C7AF8" w:rsidRPr="00342B17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save and close the role.</w:t>
      </w:r>
    </w:p>
    <w:p w:rsidR="003C7AF8" w:rsidRPr="00342B17" w:rsidRDefault="003C7AF8" w:rsidP="00AF55F5">
      <w:pPr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</w:rPr>
      </w:pPr>
    </w:p>
    <w:p w:rsidR="00AF55F5" w:rsidRPr="00342B17" w:rsidRDefault="0026683B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  <w:t>Before</w:t>
      </w:r>
    </w:p>
    <w:p w:rsidR="0026683B" w:rsidRPr="00342B17" w:rsidRDefault="0026683B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Fonts w:cstheme="minorHAnsi"/>
          <w:noProof/>
          <w:sz w:val="24"/>
          <w:szCs w:val="24"/>
        </w:rPr>
        <w:drawing>
          <wp:inline distT="0" distB="0" distL="0" distR="0" wp14:anchorId="339DC3CD" wp14:editId="466D57A1">
            <wp:extent cx="5943600" cy="154476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3B" w:rsidRPr="00342B17" w:rsidRDefault="0026683B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Fonts w:cstheme="minorHAnsi"/>
          <w:noProof/>
          <w:sz w:val="24"/>
          <w:szCs w:val="24"/>
        </w:rPr>
        <w:drawing>
          <wp:inline distT="0" distB="0" distL="0" distR="0" wp14:anchorId="332CDA63" wp14:editId="5AC2CDCC">
            <wp:extent cx="5943600" cy="226946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3B" w:rsidRPr="00342B17" w:rsidRDefault="0026683B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26683B" w:rsidRPr="00342B17" w:rsidRDefault="0026683B" w:rsidP="0026683B">
      <w:pPr>
        <w:rPr>
          <w:rFonts w:cstheme="minorHAnsi"/>
          <w:b/>
          <w:sz w:val="24"/>
          <w:szCs w:val="24"/>
        </w:rPr>
      </w:pPr>
      <w:r w:rsidRPr="00342B17">
        <w:rPr>
          <w:rFonts w:cstheme="minorHAnsi"/>
          <w:b/>
          <w:sz w:val="24"/>
          <w:szCs w:val="24"/>
        </w:rPr>
        <w:t>Showing broad BU access in the Payment (AP).</w:t>
      </w:r>
    </w:p>
    <w:p w:rsidR="0026683B" w:rsidRPr="00342B17" w:rsidRDefault="0026683B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Fonts w:cstheme="minorHAnsi"/>
          <w:noProof/>
          <w:sz w:val="24"/>
          <w:szCs w:val="24"/>
        </w:rPr>
        <w:drawing>
          <wp:inline distT="0" distB="0" distL="0" distR="0" wp14:anchorId="294DAA2C" wp14:editId="2386345A">
            <wp:extent cx="5943600" cy="2053110"/>
            <wp:effectExtent l="0" t="0" r="0" b="444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BCF" w:rsidRPr="00342B17" w:rsidRDefault="00921BCF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  <w:lastRenderedPageBreak/>
        <w:t>Removing the Duty roles in custom roles</w:t>
      </w:r>
    </w:p>
    <w:p w:rsidR="00921BCF" w:rsidRPr="00342B17" w:rsidRDefault="00921BCF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Fonts w:cstheme="minorHAnsi"/>
          <w:noProof/>
          <w:sz w:val="24"/>
          <w:szCs w:val="24"/>
        </w:rPr>
        <w:drawing>
          <wp:inline distT="0" distB="0" distL="0" distR="0" wp14:anchorId="0532FBAB" wp14:editId="6D1EA356">
            <wp:extent cx="3743325" cy="2466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BCF" w:rsidRPr="00342B17" w:rsidRDefault="00921BCF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Fonts w:cstheme="minorHAnsi"/>
          <w:noProof/>
          <w:sz w:val="24"/>
          <w:szCs w:val="24"/>
        </w:rPr>
        <w:drawing>
          <wp:inline distT="0" distB="0" distL="0" distR="0" wp14:anchorId="23E7465B" wp14:editId="1562323D">
            <wp:extent cx="5514975" cy="2095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BCF" w:rsidRPr="00342B17" w:rsidRDefault="002D4618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Fonts w:cstheme="minorHAnsi"/>
          <w:noProof/>
          <w:sz w:val="24"/>
          <w:szCs w:val="24"/>
        </w:rPr>
        <w:drawing>
          <wp:inline distT="0" distB="0" distL="0" distR="0" wp14:anchorId="62E251C3" wp14:editId="4CF3BB0D">
            <wp:extent cx="5943600" cy="21056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18" w:rsidRPr="00342B17" w:rsidRDefault="002D4618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2B17"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  <w:t>Save and Close the role</w:t>
      </w:r>
    </w:p>
    <w:p w:rsidR="005B0151" w:rsidRPr="00342B17" w:rsidRDefault="005B0151" w:rsidP="005B0151">
      <w:pPr>
        <w:rPr>
          <w:rFonts w:cstheme="minorHAnsi"/>
          <w:b/>
          <w:sz w:val="24"/>
          <w:szCs w:val="24"/>
        </w:rPr>
      </w:pPr>
      <w:r w:rsidRPr="00342B17">
        <w:rPr>
          <w:rFonts w:cstheme="minorHAnsi"/>
          <w:b/>
          <w:sz w:val="24"/>
          <w:szCs w:val="24"/>
        </w:rPr>
        <w:t>Once removed the Duty role user can able to view only ID BU access in the AP (Invoice and Payment)</w:t>
      </w:r>
    </w:p>
    <w:p w:rsidR="00342B17" w:rsidRPr="00342B17" w:rsidRDefault="00342B17" w:rsidP="00342B17">
      <w:pPr>
        <w:pStyle w:val="paragraph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lastRenderedPageBreak/>
        <w:t xml:space="preserve">Now </w:t>
      </w:r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>assign</w:t>
      </w:r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 xml:space="preserve"> this role to the User </w:t>
      </w:r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>along with</w:t>
      </w:r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 xml:space="preserve"> any other </w:t>
      </w:r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>sub ledger</w:t>
      </w:r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 xml:space="preserve"> related role. Remove the seeded Cash Manager</w:t>
      </w:r>
      <w:r>
        <w:rPr>
          <w:rStyle w:val="normaltextrun"/>
          <w:rFonts w:asciiTheme="minorHAnsi" w:hAnsiTheme="minorHAnsi" w:cstheme="minorHAnsi"/>
          <w:color w:val="000000"/>
          <w:lang w:val="en-IN"/>
        </w:rPr>
        <w:t xml:space="preserve"> and remaining </w:t>
      </w:r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>roles</w:t>
      </w:r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 xml:space="preserve"> if assigned to the user.</w:t>
      </w:r>
      <w:r w:rsidRPr="00342B17">
        <w:rPr>
          <w:rStyle w:val="eop"/>
          <w:rFonts w:asciiTheme="minorHAnsi" w:hAnsiTheme="minorHAnsi" w:cstheme="minorHAnsi"/>
          <w:color w:val="000000"/>
        </w:rPr>
        <w:t> </w:t>
      </w:r>
    </w:p>
    <w:p w:rsidR="00342B17" w:rsidRPr="00342B17" w:rsidRDefault="00342B17" w:rsidP="00342B17">
      <w:pPr>
        <w:pStyle w:val="paragraph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 xml:space="preserve">Now Login with this user and this user should have only one BU access in the AP or other </w:t>
      </w:r>
      <w:proofErr w:type="gramStart"/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>sub ledger</w:t>
      </w:r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 xml:space="preserve"> application pages</w:t>
      </w:r>
      <w:proofErr w:type="gramEnd"/>
      <w:r w:rsidRPr="00342B17">
        <w:rPr>
          <w:rStyle w:val="normaltextrun"/>
          <w:rFonts w:asciiTheme="minorHAnsi" w:hAnsiTheme="minorHAnsi" w:cstheme="minorHAnsi"/>
          <w:color w:val="000000"/>
          <w:lang w:val="en-IN"/>
        </w:rPr>
        <w:t>.</w:t>
      </w:r>
      <w:r w:rsidRPr="00342B17">
        <w:rPr>
          <w:rStyle w:val="eop"/>
          <w:rFonts w:asciiTheme="minorHAnsi" w:hAnsiTheme="minorHAnsi" w:cstheme="minorHAnsi"/>
          <w:color w:val="000000"/>
        </w:rPr>
        <w:t> </w:t>
      </w:r>
    </w:p>
    <w:p w:rsidR="00342B17" w:rsidRPr="00342B17" w:rsidRDefault="00342B17" w:rsidP="00342B1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2B17">
        <w:rPr>
          <w:rStyle w:val="normaltextrun"/>
          <w:rFonts w:asciiTheme="minorHAnsi" w:hAnsiTheme="minorHAnsi" w:cstheme="minorHAnsi"/>
          <w:lang w:val="en-IN"/>
        </w:rPr>
        <w:t>Now assign the role</w:t>
      </w:r>
      <w:r>
        <w:rPr>
          <w:rStyle w:val="normaltextrun"/>
          <w:rFonts w:asciiTheme="minorHAnsi" w:hAnsiTheme="minorHAnsi" w:cstheme="minorHAnsi"/>
          <w:lang w:val="en-IN"/>
        </w:rPr>
        <w:t>s</w:t>
      </w:r>
      <w:r w:rsidRPr="00342B17">
        <w:rPr>
          <w:rStyle w:val="normaltextrun"/>
          <w:rFonts w:asciiTheme="minorHAnsi" w:hAnsiTheme="minorHAnsi" w:cstheme="minorHAnsi"/>
          <w:lang w:val="en-IN"/>
        </w:rPr>
        <w:t xml:space="preserve"> to user along with Any Payables Role.</w:t>
      </w:r>
      <w:r w:rsidRPr="00342B17">
        <w:rPr>
          <w:rStyle w:val="eop"/>
          <w:rFonts w:asciiTheme="minorHAnsi" w:hAnsiTheme="minorHAnsi" w:cstheme="minorHAnsi"/>
        </w:rPr>
        <w:t> </w:t>
      </w:r>
    </w:p>
    <w:p w:rsidR="00342B17" w:rsidRPr="00342B17" w:rsidRDefault="00342B17" w:rsidP="00342B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2B17">
        <w:rPr>
          <w:rStyle w:val="normaltextrun"/>
          <w:rFonts w:asciiTheme="minorHAnsi" w:hAnsiTheme="minorHAnsi" w:cstheme="minorHAnsi"/>
          <w:lang w:val="en-IN"/>
        </w:rPr>
        <w:t>Navigate to Manage Data Access for Users and Assign the Business Unit for both these Roles.</w:t>
      </w:r>
      <w:r w:rsidRPr="00342B17">
        <w:rPr>
          <w:rStyle w:val="eop"/>
          <w:rFonts w:asciiTheme="minorHAnsi" w:hAnsiTheme="minorHAnsi" w:cstheme="minorHAnsi"/>
        </w:rPr>
        <w:t> </w:t>
      </w:r>
    </w:p>
    <w:p w:rsidR="00342B17" w:rsidRPr="00342B17" w:rsidRDefault="00342B17" w:rsidP="00342B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2B17">
        <w:rPr>
          <w:rStyle w:val="normaltextrun"/>
          <w:rFonts w:asciiTheme="minorHAnsi" w:hAnsiTheme="minorHAnsi" w:cstheme="minorHAnsi"/>
          <w:b/>
          <w:bCs/>
          <w:lang w:val="en-IN"/>
        </w:rPr>
        <w:t>Save and close</w:t>
      </w:r>
      <w:r w:rsidRPr="00342B17">
        <w:rPr>
          <w:rStyle w:val="normaltextrun"/>
          <w:rFonts w:asciiTheme="minorHAnsi" w:hAnsiTheme="minorHAnsi" w:cstheme="minorHAnsi"/>
          <w:lang w:val="en-IN"/>
        </w:rPr>
        <w:t xml:space="preserve">. Please wait for 15-20 Min </w:t>
      </w:r>
      <w:r w:rsidRPr="00342B17">
        <w:rPr>
          <w:rStyle w:val="normaltextrun"/>
          <w:rFonts w:asciiTheme="minorHAnsi" w:hAnsiTheme="minorHAnsi" w:cstheme="minorHAnsi"/>
          <w:lang w:val="en-IN"/>
        </w:rPr>
        <w:t>until</w:t>
      </w:r>
      <w:r w:rsidRPr="00342B17">
        <w:rPr>
          <w:rStyle w:val="normaltextrun"/>
          <w:rFonts w:asciiTheme="minorHAnsi" w:hAnsiTheme="minorHAnsi" w:cstheme="minorHAnsi"/>
          <w:lang w:val="en-IN"/>
        </w:rPr>
        <w:t xml:space="preserve"> the Roles Sync process is completed</w:t>
      </w:r>
      <w:r w:rsidRPr="00342B17">
        <w:rPr>
          <w:rStyle w:val="eop"/>
          <w:rFonts w:asciiTheme="minorHAnsi" w:hAnsiTheme="minorHAnsi" w:cstheme="minorHAnsi"/>
        </w:rPr>
        <w:t> </w:t>
      </w:r>
    </w:p>
    <w:p w:rsidR="00342B17" w:rsidRPr="00342B17" w:rsidRDefault="00342B17" w:rsidP="00342B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2B17">
        <w:rPr>
          <w:rStyle w:val="normaltextrun"/>
          <w:rFonts w:asciiTheme="minorHAnsi" w:hAnsiTheme="minorHAnsi" w:cstheme="minorHAnsi"/>
          <w:lang w:val="en-IN"/>
        </w:rPr>
        <w:t>Now Login with this user and this user should have only Assigned BU access.</w:t>
      </w:r>
      <w:r w:rsidRPr="00342B17">
        <w:rPr>
          <w:rStyle w:val="eop"/>
          <w:rFonts w:asciiTheme="minorHAnsi" w:hAnsiTheme="minorHAnsi" w:cstheme="minorHAnsi"/>
        </w:rPr>
        <w:t> </w:t>
      </w:r>
    </w:p>
    <w:p w:rsidR="005B0151" w:rsidRPr="00342B17" w:rsidRDefault="005B0151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5B0151" w:rsidRPr="00342B17" w:rsidRDefault="005B0151" w:rsidP="005B0151">
      <w:pPr>
        <w:rPr>
          <w:rFonts w:cstheme="minorHAnsi"/>
          <w:sz w:val="24"/>
          <w:szCs w:val="24"/>
        </w:rPr>
      </w:pPr>
      <w:r w:rsidRPr="00342B17">
        <w:rPr>
          <w:rFonts w:cstheme="minorHAnsi"/>
          <w:noProof/>
          <w:sz w:val="24"/>
          <w:szCs w:val="24"/>
        </w:rPr>
        <w:drawing>
          <wp:inline distT="0" distB="0" distL="0" distR="0" wp14:anchorId="3AAE7385" wp14:editId="5192979F">
            <wp:extent cx="8915400" cy="25603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151" w:rsidRPr="00342B17" w:rsidRDefault="005B0151" w:rsidP="005B0151">
      <w:pPr>
        <w:rPr>
          <w:rFonts w:cstheme="minorHAnsi"/>
          <w:sz w:val="24"/>
          <w:szCs w:val="24"/>
        </w:rPr>
      </w:pPr>
      <w:r w:rsidRPr="00342B17">
        <w:rPr>
          <w:rFonts w:cstheme="minorHAnsi"/>
          <w:sz w:val="24"/>
          <w:szCs w:val="24"/>
        </w:rPr>
        <w:t xml:space="preserve">For Create Payment can able to view only ID BU </w:t>
      </w:r>
    </w:p>
    <w:p w:rsidR="005B0151" w:rsidRPr="00342B17" w:rsidRDefault="005B0151" w:rsidP="005B0151">
      <w:pPr>
        <w:rPr>
          <w:rFonts w:cstheme="minorHAnsi"/>
          <w:sz w:val="24"/>
          <w:szCs w:val="24"/>
        </w:rPr>
      </w:pPr>
    </w:p>
    <w:p w:rsidR="005B0151" w:rsidRPr="00342B17" w:rsidRDefault="005B0151" w:rsidP="005B0151">
      <w:pPr>
        <w:rPr>
          <w:rFonts w:cstheme="minorHAnsi"/>
          <w:sz w:val="24"/>
          <w:szCs w:val="24"/>
        </w:rPr>
      </w:pPr>
      <w:r w:rsidRPr="00342B17">
        <w:rPr>
          <w:rFonts w:cstheme="minorHAnsi"/>
          <w:noProof/>
          <w:sz w:val="24"/>
          <w:szCs w:val="24"/>
        </w:rPr>
        <w:drawing>
          <wp:inline distT="0" distB="0" distL="0" distR="0" wp14:anchorId="7FCF9496" wp14:editId="598438EC">
            <wp:extent cx="5544591" cy="19500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1178" cy="19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151" w:rsidRPr="00342B17" w:rsidRDefault="005B0151" w:rsidP="005B0151">
      <w:pPr>
        <w:rPr>
          <w:rFonts w:cstheme="minorHAnsi"/>
          <w:sz w:val="24"/>
          <w:szCs w:val="24"/>
        </w:rPr>
      </w:pPr>
    </w:p>
    <w:p w:rsidR="005B0151" w:rsidRDefault="005B0151" w:rsidP="005B0151">
      <w:pPr>
        <w:rPr>
          <w:rFonts w:cstheme="minorHAnsi"/>
          <w:sz w:val="24"/>
          <w:szCs w:val="24"/>
        </w:rPr>
      </w:pPr>
      <w:r w:rsidRPr="00342B17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14B516C" wp14:editId="617F62BD">
            <wp:extent cx="5494534" cy="172339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8765" cy="173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ABB">
        <w:rPr>
          <w:rFonts w:cstheme="minorHAnsi"/>
          <w:sz w:val="24"/>
          <w:szCs w:val="24"/>
        </w:rPr>
        <w:t>\</w:t>
      </w:r>
    </w:p>
    <w:p w:rsidR="00DA0ABB" w:rsidRDefault="00DA0ABB" w:rsidP="005B0151">
      <w:pPr>
        <w:rPr>
          <w:rFonts w:cstheme="minorHAnsi"/>
          <w:sz w:val="24"/>
          <w:szCs w:val="24"/>
        </w:rPr>
      </w:pPr>
    </w:p>
    <w:p w:rsidR="00DA0ABB" w:rsidRDefault="00DA0ABB" w:rsidP="00DA0A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IN"/>
        </w:rPr>
        <w:t>Conclusion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DA0ABB" w:rsidRPr="00DA0ABB" w:rsidRDefault="00DA0ABB" w:rsidP="00DA0A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IN"/>
        </w:rPr>
      </w:pPr>
      <w:r w:rsidRPr="00DA0ABB">
        <w:rPr>
          <w:rStyle w:val="normaltextrun"/>
          <w:rFonts w:asciiTheme="minorHAnsi" w:hAnsiTheme="minorHAnsi" w:cstheme="minorHAnsi"/>
          <w:lang w:val="en-IN"/>
        </w:rPr>
        <w:t>After removed the</w:t>
      </w:r>
      <w:r w:rsidRPr="00DA0ABB">
        <w:rPr>
          <w:rStyle w:val="normaltextrun"/>
          <w:rFonts w:asciiTheme="minorHAnsi" w:hAnsiTheme="minorHAnsi" w:cstheme="minorHAnsi"/>
          <w:lang w:val="en-IN"/>
        </w:rPr>
        <w:t xml:space="preserve"> Duty roles</w:t>
      </w:r>
      <w:r w:rsidRPr="00DA0ABB">
        <w:rPr>
          <w:rStyle w:val="normaltextrun"/>
          <w:rFonts w:asciiTheme="minorHAnsi" w:hAnsiTheme="minorHAnsi" w:cstheme="minorHAnsi"/>
          <w:lang w:val="en-IN"/>
        </w:rPr>
        <w:t>. User can view o</w:t>
      </w:r>
      <w:r w:rsidRPr="00DA0ABB">
        <w:rPr>
          <w:rStyle w:val="normaltextrun"/>
          <w:rFonts w:asciiTheme="minorHAnsi" w:hAnsiTheme="minorHAnsi" w:cstheme="minorHAnsi"/>
          <w:lang w:val="en-IN"/>
        </w:rPr>
        <w:t>nly their own BU’s.</w:t>
      </w:r>
    </w:p>
    <w:p w:rsidR="00DA0ABB" w:rsidRPr="00342B17" w:rsidRDefault="00DA0ABB" w:rsidP="005B0151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5B0151" w:rsidRPr="00342B17" w:rsidRDefault="005B0151" w:rsidP="005B0151">
      <w:pPr>
        <w:rPr>
          <w:rFonts w:cstheme="minorHAnsi"/>
          <w:sz w:val="24"/>
          <w:szCs w:val="24"/>
        </w:rPr>
      </w:pPr>
    </w:p>
    <w:p w:rsidR="005B0151" w:rsidRPr="00342B17" w:rsidRDefault="005B0151" w:rsidP="005B0151">
      <w:pPr>
        <w:rPr>
          <w:rFonts w:cstheme="minorHAnsi"/>
          <w:sz w:val="24"/>
          <w:szCs w:val="24"/>
        </w:rPr>
      </w:pPr>
    </w:p>
    <w:p w:rsidR="005B0151" w:rsidRPr="00342B17" w:rsidRDefault="005B0151" w:rsidP="005B0151">
      <w:pPr>
        <w:rPr>
          <w:rFonts w:cstheme="minorHAnsi"/>
          <w:sz w:val="24"/>
          <w:szCs w:val="24"/>
        </w:rPr>
      </w:pPr>
    </w:p>
    <w:p w:rsidR="005B0151" w:rsidRPr="00342B17" w:rsidRDefault="005B0151" w:rsidP="005B0151">
      <w:pPr>
        <w:rPr>
          <w:rFonts w:cstheme="minorHAnsi"/>
          <w:sz w:val="24"/>
          <w:szCs w:val="24"/>
        </w:rPr>
      </w:pPr>
    </w:p>
    <w:p w:rsidR="005B0151" w:rsidRPr="00342B17" w:rsidRDefault="005B0151" w:rsidP="005B0151">
      <w:pPr>
        <w:rPr>
          <w:rFonts w:cstheme="minorHAnsi"/>
          <w:sz w:val="24"/>
          <w:szCs w:val="24"/>
        </w:rPr>
      </w:pPr>
    </w:p>
    <w:p w:rsidR="005B0151" w:rsidRDefault="005B0151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342B17" w:rsidRPr="00342B17" w:rsidRDefault="00342B17" w:rsidP="00AF55F5">
      <w:pPr>
        <w:rPr>
          <w:rStyle w:val="eop"/>
          <w:rFonts w:cstheme="minorHAnsi"/>
          <w:b/>
          <w:color w:val="000000"/>
          <w:sz w:val="24"/>
          <w:szCs w:val="24"/>
          <w:shd w:val="clear" w:color="auto" w:fill="FFFFFF"/>
        </w:rPr>
      </w:pPr>
    </w:p>
    <w:sectPr w:rsidR="00342B17" w:rsidRPr="00342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ADE"/>
    <w:multiLevelType w:val="hybridMultilevel"/>
    <w:tmpl w:val="3BAE0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C0898"/>
    <w:multiLevelType w:val="hybridMultilevel"/>
    <w:tmpl w:val="C61E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7F"/>
    <w:rsid w:val="0026683B"/>
    <w:rsid w:val="002676FD"/>
    <w:rsid w:val="002D4618"/>
    <w:rsid w:val="00342B17"/>
    <w:rsid w:val="003C7AF8"/>
    <w:rsid w:val="005B0151"/>
    <w:rsid w:val="007D44A8"/>
    <w:rsid w:val="00921BCF"/>
    <w:rsid w:val="00AF55F5"/>
    <w:rsid w:val="00DA0ABB"/>
    <w:rsid w:val="00E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09B3"/>
  <w15:chartTrackingRefBased/>
  <w15:docId w15:val="{675118B2-873F-4CE4-A00F-B0F3FCFC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676FD"/>
  </w:style>
  <w:style w:type="character" w:customStyle="1" w:styleId="eop">
    <w:name w:val="eop"/>
    <w:basedOn w:val="DefaultParagraphFont"/>
    <w:rsid w:val="002676FD"/>
  </w:style>
  <w:style w:type="paragraph" w:styleId="ListParagraph">
    <w:name w:val="List Paragraph"/>
    <w:basedOn w:val="Normal"/>
    <w:uiPriority w:val="34"/>
    <w:qFormat/>
    <w:rsid w:val="00267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151"/>
    <w:rPr>
      <w:color w:val="0000FF"/>
      <w:u w:val="single"/>
    </w:rPr>
  </w:style>
  <w:style w:type="paragraph" w:customStyle="1" w:styleId="paragraph">
    <w:name w:val="paragraph"/>
    <w:basedOn w:val="Normal"/>
    <w:rsid w:val="0034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Iron Mountain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Kumar01, Pavan</dc:creator>
  <cp:keywords/>
  <dc:description/>
  <cp:lastModifiedBy>Kumar01, Pavan</cp:lastModifiedBy>
  <cp:revision>9</cp:revision>
  <dcterms:created xsi:type="dcterms:W3CDTF">2024-01-29T09:57:00Z</dcterms:created>
  <dcterms:modified xsi:type="dcterms:W3CDTF">2024-01-29T10:29:00Z</dcterms:modified>
</cp:coreProperties>
</file>